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D724B">
      <w:pPr>
        <w:rPr>
          <w:rFonts w:hint="eastAsia" w:ascii="宋体" w:hAnsi="宋体" w:eastAsia="宋体" w:cs="宋体"/>
          <w:i w:val="0"/>
          <w:iCs w:val="0"/>
          <w:caps w:val="0"/>
          <w:color w:val="606266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&lt;!DOCTYPE html&gt; &lt;html lang="zh-CN"&gt; &lt;head&gt; &lt;meta charset="UTF-8"&gt; &lt;meta name="viewport" content="width=device-width, initial-scale=1.0"&gt; &lt;title&gt;底部备案信息（含字体/选中样式）&lt;/title&gt; &lt;style&gt; /* 底部备案容器：核心样式+字体/字号/基础颜色设置 */ .footer-beian { margin: 20px 0; text-align: center; /* 字体设置：优先系统无衬线字体，兼容多端 */ font-family: "Microsoft YaHei", "微软雅黑", SimHei, "黑体", Arial, sans-serif; /* 基础字体大小：可根据页面需求调整（如12px/14px/16px） */ font-size: 14px; /* 基础文字颜色：中性灰，适配大多数页面风格 */ color: #666666; line-height: 2; /* 行高，提升文字可读性 */ letter-spacing: 0.5px; /* 字间距，可选优化 */ } /* 备案链接通用样式：图标+文字对齐 */ .beian-link { display: inline-flex; align-items: center; margin: 0 8px; color: inherit; /* 继承容器文字颜色，统一风格 */ text-decoration: none; /* 去除默认下划线 */ font-size: inherit; /* 继承容器字号 */ } /* 备案链接鼠标悬浮效果 */ .beian-link:hover { color: #0066CC; /* 悬浮蓝色，符合国内网站交互习惯 */ text-decoration: underline; /* 悬浮显示下划线，提示可点击 */ } /* 公安备案图标样式：与文字居中，高清无变形 */ .beian-icon { width: 18px; height: 18px; margin-right: 4px; vertical-align: middle; flex-shrink: 0; /* 防止图标被压缩 */ } /* 关键：鼠标选中备案号/文字时的样式变化（自定义高亮） */ .footer-beian::selection, .footer-beian ::selection { background-color: #E6F7FF; /* 选中背景色：浅蓝底，柔和不刺眼 */ color: #1890FF; /* 选中文字色：深蓝，与背景对比清晰 */ text-shadow: none; /* 去除选中默认阴影，保持简洁 */ } /* 兼容火狐浏览器的选中样式 */ .footer-beian::-moz-selection, .footer-beian ::-moz-selection { background-color: #E6F7FF; color: #1890FF; text-shadow: none; } &lt;/style&gt; &lt;/head&gt; &lt;body&gt; &lt;!-- 备案信息容器：直接嵌入页面footer即可 --&gt; &lt;div class="footer-beian"&gt; © 2023-2024 版权所有：德恒诚雨农业科技发展（甘肃）有限公司 &lt;br&gt; &lt;!-- 工信部ICP备案链接 --&gt; &lt;a href="https://beian.miit.gov.cn/#/Integrated/recordQuery" target="_blank" class="beian-link"&gt; 陇ICP备2024009959号-1 &lt;/a&gt; &lt;!-- 公安网安备案链接（含官方SVG矢量图标） --&gt; &lt;a href="https://beian.mps.gov.cn/#/query/webSearch?code=62122602000081" rel="noreferrer" target="_blank" class="beian-link"&gt; &lt;img src="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" alt="公安备案官方图标" class="beian-icon"&gt; 甘公网安备62122602000081号 &lt;/a&gt; &lt;/div&gt; &lt;!-- 动态版权年份：自动更新至当前年份，无需手动修改 --&gt; &lt;script&gt; document.addEventListener('DOMContentLoaded', function() { const currentYear = new Date().getFullYear(); const copyrightContainer = document.querySelector('.footer-beian'); // 替换固定年份为动态年份，保留原有文字内容 copyrightContainer.firstChild.textContent = `© 2023-${currentYear} 版权所有：德恒诚雨农业科技发展（甘肃）有限公司`; }); &lt;/script&gt; &lt;/body&gt; &lt;/html&gt;</w:t>
      </w:r>
    </w:p>
    <w:p w14:paraId="1B876409">
      <w:pPr>
        <w:rPr>
          <w:rFonts w:hint="eastAsia" w:ascii="微软雅黑" w:hAnsi="微软雅黑" w:eastAsia="微软雅黑" w:cs="微软雅黑"/>
          <w:i w:val="0"/>
          <w:iCs w:val="0"/>
          <w:caps w:val="0"/>
          <w:color w:val="606266"/>
          <w:spacing w:val="0"/>
          <w:kern w:val="0"/>
          <w:sz w:val="18"/>
          <w:szCs w:val="18"/>
          <w:lang w:val="en-US" w:eastAsia="zh-CN" w:bidi="ar"/>
        </w:rPr>
      </w:pPr>
    </w:p>
    <w:p w14:paraId="012A7B6C">
      <w:pPr>
        <w:rPr>
          <w:rFonts w:hint="eastAsia" w:ascii="微软雅黑" w:hAnsi="微软雅黑" w:eastAsia="微软雅黑" w:cs="微软雅黑"/>
          <w:i w:val="0"/>
          <w:iCs w:val="0"/>
          <w:caps w:val="0"/>
          <w:color w:val="606266"/>
          <w:spacing w:val="0"/>
          <w:kern w:val="0"/>
          <w:sz w:val="18"/>
          <w:szCs w:val="18"/>
          <w:lang w:val="en-US" w:eastAsia="zh-CN" w:bidi="ar"/>
        </w:rPr>
      </w:pPr>
    </w:p>
    <w:p w14:paraId="17353F87">
      <w:pPr>
        <w:rPr>
          <w:rFonts w:hint="eastAsia" w:ascii="微软雅黑" w:hAnsi="微软雅黑" w:eastAsia="微软雅黑" w:cs="微软雅黑"/>
          <w:i w:val="0"/>
          <w:iCs w:val="0"/>
          <w:caps w:val="0"/>
          <w:color w:val="606266"/>
          <w:spacing w:val="0"/>
          <w:kern w:val="0"/>
          <w:sz w:val="18"/>
          <w:szCs w:val="18"/>
          <w:lang w:val="en-US" w:eastAsia="zh-CN" w:bidi="ar"/>
        </w:rPr>
      </w:pPr>
    </w:p>
    <w:p w14:paraId="378480E3">
      <w:pPr>
        <w:rPr>
          <w:rFonts w:hint="eastAsia" w:ascii="微软雅黑" w:hAnsi="微软雅黑" w:eastAsia="微软雅黑" w:cs="微软雅黑"/>
          <w:i w:val="0"/>
          <w:iCs w:val="0"/>
          <w:caps w:val="0"/>
          <w:color w:val="606266"/>
          <w:spacing w:val="0"/>
          <w:kern w:val="0"/>
          <w:sz w:val="18"/>
          <w:szCs w:val="18"/>
          <w:lang w:val="en-US" w:eastAsia="zh-CN" w:bidi="ar"/>
        </w:rPr>
      </w:pPr>
    </w:p>
    <w:p w14:paraId="29E0B826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&lt;p&gt; © 2023-{date(Y)} 版权所有：德恒诚雨农业科技发展（甘肃）有限公司  </w:t>
      </w:r>
    </w:p>
    <w:p w14:paraId="15620ED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&lt;a href="https://beian.miit.gov.cn/#/Integrated/recordQuery" target="_blank"&gt;陇ICP备2024009959号-1&lt;/a&gt; &lt;a href="https://beian.mps.gov.cn/#/query/webSearch?code=62122602000081" rel="noreferrer" target="_blank"&gt;甘公网安备62122602000081号&lt;/a&gt;</w:t>
      </w:r>
    </w:p>
    <w:p w14:paraId="65C09EA4">
      <w:pPr>
        <w:rPr>
          <w:rFonts w:hint="eastAsia" w:ascii="微软雅黑" w:hAnsi="微软雅黑" w:eastAsia="微软雅黑" w:cs="微软雅黑"/>
          <w:i w:val="0"/>
          <w:iCs w:val="0"/>
          <w:caps w:val="0"/>
          <w:color w:val="606266"/>
          <w:spacing w:val="0"/>
          <w:kern w:val="0"/>
          <w:sz w:val="18"/>
          <w:szCs w:val="18"/>
          <w:lang w:val="en-US" w:eastAsia="zh-CN" w:bidi="ar"/>
        </w:rPr>
      </w:pPr>
    </w:p>
    <w:p w14:paraId="77113F4E">
      <w:pPr>
        <w:rPr>
          <w:rFonts w:hint="eastAsia" w:ascii="微软雅黑" w:hAnsi="微软雅黑" w:eastAsia="微软雅黑" w:cs="微软雅黑"/>
          <w:i w:val="0"/>
          <w:iCs w:val="0"/>
          <w:caps w:val="0"/>
          <w:color w:val="606266"/>
          <w:spacing w:val="0"/>
          <w:kern w:val="0"/>
          <w:sz w:val="18"/>
          <w:szCs w:val="18"/>
          <w:lang w:val="en-US" w:eastAsia="zh-CN" w:bidi="ar"/>
        </w:rPr>
      </w:pPr>
      <w:bookmarkStart w:id="0" w:name="_GoBack"/>
      <w:bookmarkEnd w:id="0"/>
    </w:p>
    <w:p w14:paraId="6F4CDAD7">
      <w:pPr>
        <w:rPr>
          <w:rFonts w:hint="eastAsia" w:ascii="微软雅黑" w:hAnsi="微软雅黑" w:eastAsia="微软雅黑" w:cs="微软雅黑"/>
          <w:i w:val="0"/>
          <w:iCs w:val="0"/>
          <w:caps w:val="0"/>
          <w:color w:val="606266"/>
          <w:spacing w:val="0"/>
          <w:kern w:val="0"/>
          <w:sz w:val="18"/>
          <w:szCs w:val="18"/>
          <w:lang w:val="en-US" w:eastAsia="zh-CN" w:bidi="ar"/>
        </w:rPr>
      </w:pPr>
    </w:p>
    <w:p w14:paraId="4831CACC">
      <w:pPr>
        <w:rPr>
          <w:rFonts w:hint="eastAsia" w:ascii="微软雅黑" w:hAnsi="微软雅黑" w:eastAsia="微软雅黑" w:cs="微软雅黑"/>
          <w:i w:val="0"/>
          <w:iCs w:val="0"/>
          <w:caps w:val="0"/>
          <w:color w:val="606266"/>
          <w:spacing w:val="0"/>
          <w:kern w:val="0"/>
          <w:sz w:val="18"/>
          <w:szCs w:val="18"/>
          <w:lang w:val="en-US" w:eastAsia="zh-CN" w:bidi="ar"/>
        </w:rPr>
      </w:pPr>
    </w:p>
    <w:p w14:paraId="536B789B">
      <w:pPr>
        <w:rPr>
          <w:rFonts w:hint="eastAsia" w:ascii="微软雅黑" w:hAnsi="微软雅黑" w:eastAsia="微软雅黑" w:cs="微软雅黑"/>
          <w:i w:val="0"/>
          <w:iCs w:val="0"/>
          <w:caps w:val="0"/>
          <w:color w:val="606266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06266"/>
          <w:spacing w:val="0"/>
          <w:kern w:val="0"/>
          <w:sz w:val="18"/>
          <w:szCs w:val="18"/>
          <w:lang w:val="en-US" w:eastAsia="zh-CN" w:bidi="ar"/>
        </w:rPr>
        <w:t>数据库：</w:t>
      </w:r>
      <w:r>
        <w:rPr>
          <w:rFonts w:ascii="微软雅黑" w:hAnsi="微软雅黑" w:eastAsia="微软雅黑" w:cs="微软雅黑"/>
          <w:i w:val="0"/>
          <w:iCs w:val="0"/>
          <w:caps w:val="0"/>
          <w:color w:val="606266"/>
          <w:spacing w:val="0"/>
          <w:sz w:val="18"/>
          <w:szCs w:val="18"/>
          <w:shd w:val="clear" w:fill="F6F6F6"/>
        </w:rPr>
        <w:t>数据库名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06266"/>
          <w:spacing w:val="0"/>
          <w:sz w:val="18"/>
          <w:szCs w:val="18"/>
          <w:shd w:val="clear" w:fill="F6F6F6"/>
          <w:lang w:eastAsia="zh-CN"/>
        </w:rPr>
        <w:t>：</w:t>
      </w:r>
      <w:r>
        <w:rPr>
          <w:rFonts w:ascii="微软雅黑" w:hAnsi="微软雅黑" w:eastAsia="微软雅黑" w:cs="微软雅黑"/>
          <w:i w:val="0"/>
          <w:iCs w:val="0"/>
          <w:caps w:val="0"/>
          <w:color w:val="606266"/>
          <w:spacing w:val="0"/>
          <w:sz w:val="18"/>
          <w:szCs w:val="18"/>
        </w:rPr>
        <w:t>admind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06266"/>
          <w:spacing w:val="0"/>
          <w:kern w:val="0"/>
          <w:sz w:val="18"/>
          <w:szCs w:val="18"/>
          <w:lang w:val="en-US" w:eastAsia="zh-CN" w:bidi="ar"/>
        </w:rPr>
        <w:t xml:space="preserve">         </w:t>
      </w:r>
      <w:r>
        <w:rPr>
          <w:rFonts w:ascii="微软雅黑" w:hAnsi="微软雅黑" w:eastAsia="微软雅黑" w:cs="微软雅黑"/>
          <w:i w:val="0"/>
          <w:iCs w:val="0"/>
          <w:caps w:val="0"/>
          <w:color w:val="606266"/>
          <w:spacing w:val="0"/>
          <w:sz w:val="18"/>
          <w:szCs w:val="18"/>
          <w:shd w:val="clear" w:fill="F6F6F6"/>
        </w:rPr>
        <w:t>用户名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06266"/>
          <w:spacing w:val="0"/>
          <w:sz w:val="18"/>
          <w:szCs w:val="18"/>
          <w:shd w:val="clear" w:fill="F6F6F6"/>
          <w:lang w:eastAsia="zh-CN"/>
        </w:rPr>
        <w:t>：</w:t>
      </w:r>
      <w:r>
        <w:rPr>
          <w:rFonts w:ascii="微软雅黑" w:hAnsi="微软雅黑" w:eastAsia="微软雅黑" w:cs="微软雅黑"/>
          <w:i w:val="0"/>
          <w:iCs w:val="0"/>
          <w:caps w:val="0"/>
          <w:color w:val="606266"/>
          <w:spacing w:val="0"/>
          <w:sz w:val="18"/>
          <w:szCs w:val="18"/>
        </w:rPr>
        <w:t>admind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06266"/>
          <w:spacing w:val="0"/>
          <w:kern w:val="0"/>
          <w:sz w:val="18"/>
          <w:szCs w:val="18"/>
          <w:lang w:val="en-US" w:eastAsia="zh-CN" w:bidi="ar"/>
        </w:rPr>
        <w:t xml:space="preserve">    </w:t>
      </w:r>
      <w:r>
        <w:rPr>
          <w:rFonts w:ascii="微软雅黑" w:hAnsi="微软雅黑" w:eastAsia="微软雅黑" w:cs="微软雅黑"/>
          <w:i w:val="0"/>
          <w:iCs w:val="0"/>
          <w:caps w:val="0"/>
          <w:color w:val="606266"/>
          <w:spacing w:val="0"/>
          <w:sz w:val="18"/>
          <w:szCs w:val="18"/>
          <w:shd w:val="clear" w:fill="F6F6F6"/>
        </w:rPr>
        <w:t>密码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06266"/>
          <w:spacing w:val="0"/>
          <w:sz w:val="18"/>
          <w:szCs w:val="18"/>
          <w:shd w:val="clear" w:fill="F6F6F6"/>
          <w:lang w:eastAsia="zh-CN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06266"/>
          <w:spacing w:val="0"/>
          <w:kern w:val="0"/>
          <w:sz w:val="18"/>
          <w:szCs w:val="18"/>
          <w:lang w:val="en-US" w:eastAsia="zh-CN" w:bidi="ar"/>
        </w:rPr>
        <w:t>Fh78WBLYW8nEmY6a</w:t>
      </w:r>
    </w:p>
    <w:p w14:paraId="10AE1B97">
      <w:pPr>
        <w:rPr>
          <w:rFonts w:hint="eastAsia" w:ascii="微软雅黑" w:hAnsi="微软雅黑" w:eastAsia="微软雅黑" w:cs="微软雅黑"/>
          <w:i w:val="0"/>
          <w:iCs w:val="0"/>
          <w:caps w:val="0"/>
          <w:color w:val="606266"/>
          <w:spacing w:val="0"/>
          <w:kern w:val="0"/>
          <w:sz w:val="18"/>
          <w:szCs w:val="18"/>
          <w:lang w:val="en-US" w:eastAsia="zh-CN" w:bidi="ar"/>
        </w:rPr>
      </w:pPr>
    </w:p>
    <w:p w14:paraId="716E5ACE">
      <w:pPr>
        <w:rPr>
          <w:rFonts w:ascii="Helvetica" w:hAnsi="Helvetica" w:eastAsia="Helvetica" w:cs="Helvetica"/>
          <w:i w:val="0"/>
          <w:iCs w:val="0"/>
          <w:caps w:val="0"/>
          <w:color w:val="666666"/>
          <w:spacing w:val="0"/>
          <w:sz w:val="21"/>
          <w:szCs w:val="21"/>
          <w:shd w:val="clear" w:fill="F2F2F2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666666"/>
          <w:spacing w:val="0"/>
          <w:sz w:val="21"/>
          <w:szCs w:val="21"/>
          <w:shd w:val="clear" w:fill="F2F2F2"/>
          <w:lang w:val="en-US" w:eastAsia="zh-CN"/>
        </w:rPr>
        <w:t>账号：</w:t>
      </w:r>
      <w:r>
        <w:rPr>
          <w:rFonts w:ascii="Helvetica" w:hAnsi="Helvetica" w:eastAsia="Helvetica" w:cs="Helvetica"/>
          <w:i w:val="0"/>
          <w:iCs w:val="0"/>
          <w:caps w:val="0"/>
          <w:color w:val="666666"/>
          <w:spacing w:val="0"/>
          <w:sz w:val="21"/>
          <w:szCs w:val="21"/>
          <w:shd w:val="clear" w:fill="F2F2F2"/>
        </w:rPr>
        <w:fldChar w:fldCharType="begin"/>
      </w:r>
      <w:r>
        <w:rPr>
          <w:rFonts w:ascii="Helvetica" w:hAnsi="Helvetica" w:eastAsia="Helvetica" w:cs="Helvetica"/>
          <w:i w:val="0"/>
          <w:iCs w:val="0"/>
          <w:caps w:val="0"/>
          <w:color w:val="666666"/>
          <w:spacing w:val="0"/>
          <w:sz w:val="21"/>
          <w:szCs w:val="21"/>
          <w:shd w:val="clear" w:fill="F2F2F2"/>
        </w:rPr>
        <w:instrText xml:space="preserve"> HYPERLINK "mailto:demo@demo.com" </w:instrText>
      </w:r>
      <w:r>
        <w:rPr>
          <w:rFonts w:ascii="Helvetica" w:hAnsi="Helvetica" w:eastAsia="Helvetica" w:cs="Helvetica"/>
          <w:i w:val="0"/>
          <w:iCs w:val="0"/>
          <w:caps w:val="0"/>
          <w:color w:val="666666"/>
          <w:spacing w:val="0"/>
          <w:sz w:val="21"/>
          <w:szCs w:val="21"/>
          <w:shd w:val="clear" w:fill="F2F2F2"/>
        </w:rPr>
        <w:fldChar w:fldCharType="separate"/>
      </w:r>
      <w:r>
        <w:rPr>
          <w:rStyle w:val="7"/>
          <w:rFonts w:ascii="Helvetica" w:hAnsi="Helvetica" w:eastAsia="Helvetica" w:cs="Helvetica"/>
          <w:i w:val="0"/>
          <w:iCs w:val="0"/>
          <w:caps w:val="0"/>
          <w:spacing w:val="0"/>
          <w:sz w:val="21"/>
          <w:szCs w:val="21"/>
          <w:shd w:val="clear" w:fill="F2F2F2"/>
        </w:rPr>
        <w:t>demo@demo.com</w:t>
      </w:r>
      <w:r>
        <w:rPr>
          <w:rFonts w:ascii="Helvetica" w:hAnsi="Helvetica" w:eastAsia="Helvetica" w:cs="Helvetica"/>
          <w:i w:val="0"/>
          <w:iCs w:val="0"/>
          <w:caps w:val="0"/>
          <w:color w:val="666666"/>
          <w:spacing w:val="0"/>
          <w:sz w:val="21"/>
          <w:szCs w:val="21"/>
          <w:shd w:val="clear" w:fill="F2F2F2"/>
        </w:rPr>
        <w:fldChar w:fldCharType="end"/>
      </w:r>
      <w:r>
        <w:rPr>
          <w:rFonts w:hint="eastAsia" w:ascii="Helvetica" w:hAnsi="Helvetica" w:eastAsia="宋体" w:cs="Helvetica"/>
          <w:i w:val="0"/>
          <w:iCs w:val="0"/>
          <w:caps w:val="0"/>
          <w:color w:val="666666"/>
          <w:spacing w:val="0"/>
          <w:sz w:val="21"/>
          <w:szCs w:val="21"/>
          <w:shd w:val="clear" w:fill="F2F2F2"/>
          <w:lang w:val="en-US" w:eastAsia="zh-CN"/>
        </w:rPr>
        <w:t xml:space="preserve">  密码：</w:t>
      </w:r>
      <w:r>
        <w:rPr>
          <w:rFonts w:ascii="Helvetica" w:hAnsi="Helvetica" w:eastAsia="Helvetica" w:cs="Helvetica"/>
          <w:i w:val="0"/>
          <w:iCs w:val="0"/>
          <w:caps w:val="0"/>
          <w:color w:val="666666"/>
          <w:spacing w:val="0"/>
          <w:sz w:val="21"/>
          <w:szCs w:val="21"/>
          <w:shd w:val="clear" w:fill="F2F2F2"/>
        </w:rPr>
        <w:t>123456</w:t>
      </w:r>
    </w:p>
    <w:p w14:paraId="6C4A61B9">
      <w:pPr>
        <w:rPr>
          <w:rFonts w:hint="default" w:ascii="Helvetica" w:hAnsi="Helvetica" w:eastAsia="Helvetica" w:cs="Helvetica"/>
          <w:i w:val="0"/>
          <w:iCs w:val="0"/>
          <w:caps w:val="0"/>
          <w:color w:val="666666"/>
          <w:spacing w:val="0"/>
          <w:sz w:val="21"/>
          <w:szCs w:val="21"/>
          <w:shd w:val="clear" w:fill="F2F2F2"/>
          <w:lang w:val="en-US" w:eastAsia="zh-CN"/>
        </w:rPr>
      </w:pPr>
    </w:p>
    <w:p w14:paraId="4CACC7D5">
      <w:pPr>
        <w:rPr>
          <w:rFonts w:ascii="Helvetica" w:hAnsi="Helvetica" w:eastAsia="Helvetica" w:cs="Helvetica"/>
          <w:i w:val="0"/>
          <w:iCs w:val="0"/>
          <w:caps w:val="0"/>
          <w:color w:val="666666"/>
          <w:spacing w:val="0"/>
          <w:sz w:val="21"/>
          <w:szCs w:val="21"/>
          <w:shd w:val="clear" w:fill="F2F2F2"/>
        </w:rPr>
      </w:pPr>
      <w:r>
        <w:rPr>
          <w:rFonts w:ascii="Helvetica" w:hAnsi="Helvetica" w:eastAsia="Helvetica" w:cs="Helvetica"/>
          <w:i w:val="0"/>
          <w:iCs w:val="0"/>
          <w:caps w:val="0"/>
          <w:color w:val="666666"/>
          <w:spacing w:val="0"/>
          <w:sz w:val="21"/>
          <w:szCs w:val="21"/>
          <w:shd w:val="clear" w:fill="F2F2F2"/>
        </w:rPr>
        <w:t>配置文件:/www/wwwroot/vip_dhcy315_cn/conf/application.ini</w:t>
      </w:r>
    </w:p>
    <w:p w14:paraId="053DB11B">
      <w:pPr>
        <w:rPr>
          <w:rFonts w:ascii="Helvetica" w:hAnsi="Helvetica" w:eastAsia="Helvetica" w:cs="Helvetica"/>
          <w:i w:val="0"/>
          <w:iCs w:val="0"/>
          <w:caps w:val="0"/>
          <w:color w:val="666666"/>
          <w:spacing w:val="0"/>
          <w:sz w:val="21"/>
          <w:szCs w:val="21"/>
          <w:shd w:val="clear" w:fill="F2F2F2"/>
        </w:rPr>
      </w:pPr>
      <w:r>
        <w:rPr>
          <w:rFonts w:ascii="Helvetica" w:hAnsi="Helvetica" w:eastAsia="Helvetica" w:cs="Helvetica"/>
          <w:i w:val="0"/>
          <w:iCs w:val="0"/>
          <w:caps w:val="0"/>
          <w:color w:val="666666"/>
          <w:spacing w:val="0"/>
          <w:sz w:val="21"/>
          <w:szCs w:val="21"/>
          <w:shd w:val="clear" w:fill="F2F2F2"/>
        </w:rPr>
        <w:t>安装目录:/www/wwwroot/vip_dhcy315_cn/install/</w:t>
      </w:r>
    </w:p>
    <w:p w14:paraId="61F99C39">
      <w:pPr>
        <w:rPr>
          <w:rFonts w:ascii="Helvetica" w:hAnsi="Helvetica" w:eastAsia="Helvetica" w:cs="Helvetica"/>
          <w:i w:val="0"/>
          <w:iCs w:val="0"/>
          <w:caps w:val="0"/>
          <w:color w:val="666666"/>
          <w:spacing w:val="0"/>
          <w:sz w:val="21"/>
          <w:szCs w:val="21"/>
          <w:shd w:val="clear" w:fill="F2F2F2"/>
        </w:rPr>
      </w:pPr>
      <w:r>
        <w:rPr>
          <w:rFonts w:ascii="Helvetica" w:hAnsi="Helvetica" w:eastAsia="Helvetica" w:cs="Helvetica"/>
          <w:i w:val="0"/>
          <w:iCs w:val="0"/>
          <w:caps w:val="0"/>
          <w:color w:val="666666"/>
          <w:spacing w:val="0"/>
          <w:sz w:val="21"/>
          <w:szCs w:val="21"/>
          <w:shd w:val="clear" w:fill="F2F2F2"/>
        </w:rPr>
        <w:t>缓存目录:/www/wwwroot/vip_dhcy315_cn/temp/</w:t>
      </w:r>
    </w:p>
    <w:p w14:paraId="4E33306E">
      <w:pPr>
        <w:rPr>
          <w:rFonts w:hint="eastAsia" w:ascii="Helvetica" w:hAnsi="Helvetica" w:eastAsia="Helvetica" w:cs="Helvetica"/>
          <w:i w:val="0"/>
          <w:iCs w:val="0"/>
          <w:caps w:val="0"/>
          <w:color w:val="666666"/>
          <w:spacing w:val="0"/>
          <w:sz w:val="21"/>
          <w:szCs w:val="21"/>
          <w:shd w:val="clear" w:fill="F2F2F2"/>
          <w:lang w:val="en-US" w:eastAsia="zh-CN"/>
        </w:rPr>
      </w:pPr>
      <w:r>
        <w:rPr>
          <w:rFonts w:ascii="Helvetica" w:hAnsi="Helvetica" w:eastAsia="Helvetica" w:cs="Helvetica"/>
          <w:i w:val="0"/>
          <w:iCs w:val="0"/>
          <w:caps w:val="0"/>
          <w:color w:val="666666"/>
          <w:spacing w:val="0"/>
          <w:sz w:val="21"/>
          <w:szCs w:val="21"/>
          <w:shd w:val="clear" w:fill="F2F2F2"/>
        </w:rPr>
        <w:t>日志目录:/www/wwwroot/vip_dhcy315_cn/log</w:t>
      </w:r>
    </w:p>
    <w:p w14:paraId="43EE78F0">
      <w:pPr>
        <w:rPr>
          <w:rFonts w:hint="eastAsia" w:ascii="微软雅黑" w:hAnsi="微软雅黑" w:eastAsia="微软雅黑" w:cs="微软雅黑"/>
          <w:i w:val="0"/>
          <w:iCs w:val="0"/>
          <w:caps w:val="0"/>
          <w:color w:val="606266"/>
          <w:spacing w:val="0"/>
          <w:kern w:val="0"/>
          <w:sz w:val="18"/>
          <w:szCs w:val="18"/>
          <w:lang w:val="en-US" w:eastAsia="zh-CN" w:bidi="ar"/>
        </w:rPr>
      </w:pPr>
    </w:p>
    <w:p w14:paraId="3B269271">
      <w:pPr>
        <w:rPr>
          <w:rFonts w:hint="eastAsia" w:ascii="Tahoma" w:hAnsi="Tahoma" w:eastAsia="宋体" w:cs="Tahoma"/>
          <w:i w:val="0"/>
          <w:iCs w:val="0"/>
          <w:caps w:val="0"/>
          <w:color w:val="CC0000"/>
          <w:spacing w:val="0"/>
          <w:sz w:val="27"/>
          <w:szCs w:val="27"/>
          <w:shd w:val="clear" w:fill="FBEEEB"/>
          <w:lang w:val="en-US" w:eastAsia="zh-CN"/>
        </w:rPr>
      </w:pPr>
      <w:r>
        <w:rPr>
          <w:rFonts w:ascii="Tahoma" w:hAnsi="Tahoma" w:eastAsia="Tahoma" w:cs="Tahoma"/>
          <w:i w:val="0"/>
          <w:iCs w:val="0"/>
          <w:caps w:val="0"/>
          <w:color w:val="CC0000"/>
          <w:spacing w:val="0"/>
          <w:sz w:val="27"/>
          <w:szCs w:val="27"/>
          <w:shd w:val="clear" w:fill="FBEEEB"/>
        </w:rPr>
        <w:t xml:space="preserve">php change.php </w:t>
      </w:r>
      <w:r>
        <w:rPr>
          <w:rFonts w:hint="eastAsia" w:ascii="Tahoma" w:hAnsi="Tahoma" w:eastAsia="宋体" w:cs="Tahoma"/>
          <w:i w:val="0"/>
          <w:iCs w:val="0"/>
          <w:caps w:val="0"/>
          <w:color w:val="CC0000"/>
          <w:spacing w:val="0"/>
          <w:sz w:val="27"/>
          <w:szCs w:val="27"/>
          <w:shd w:val="clear" w:fill="FBEEEB"/>
          <w:lang w:val="en-US" w:eastAsia="zh-CN"/>
        </w:rPr>
        <w:t>Admind</w:t>
      </w:r>
    </w:p>
    <w:p w14:paraId="61513E5A">
      <w:pP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</w:rPr>
        <w:t xml:space="preserve">file-manager-system/ </w:t>
      </w:r>
    </w:p>
    <w:p w14:paraId="36A4D0CA">
      <w:pP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</w:rPr>
        <w:t xml:space="preserve">├── admin/ # 后台管理目录 </w:t>
      </w:r>
    </w:p>
    <w:p w14:paraId="13AFC32C">
      <w:pP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</w:rPr>
        <w:t xml:space="preserve">│ ├── common/ # 公共文件 </w:t>
      </w:r>
    </w:p>
    <w:p w14:paraId="6302CBF1">
      <w:pP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</w:rPr>
        <w:t xml:space="preserve">│ │ ├── header.html # 公共头部 </w:t>
      </w:r>
    </w:p>
    <w:p w14:paraId="1AF3A0B6">
      <w:pP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</w:rPr>
        <w:t xml:space="preserve">│ │ └── products-nav.html # 产品导航 </w:t>
      </w:r>
    </w:p>
    <w:p w14:paraId="07768693">
      <w:pP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</w:rPr>
        <w:t xml:space="preserve">│ └── file-manager.php # 主页面文件（已提供） </w:t>
      </w:r>
    </w:p>
    <w:p w14:paraId="1FBA00DA">
      <w:pP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</w:rPr>
        <w:t xml:space="preserve">├── controller/ # 控制器目录 </w:t>
      </w:r>
    </w:p>
    <w:p w14:paraId="3180BE69">
      <w:pP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</w:rPr>
        <w:t xml:space="preserve">│ ├── FileUploadController.php # 文件上传控制器 </w:t>
      </w:r>
    </w:p>
    <w:p w14:paraId="2B455FE0">
      <w:pP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</w:rPr>
        <w:t xml:space="preserve">│ ├── FileListController.php # 文件列表控制器 </w:t>
      </w:r>
    </w:p>
    <w:p w14:paraId="235F5B8F">
      <w:pP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</w:rPr>
        <w:t xml:space="preserve">│ ├── FileDownloadController.php # 文件下载控制器 </w:t>
      </w:r>
    </w:p>
    <w:p w14:paraId="428CB155">
      <w:pP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</w:rPr>
        <w:t xml:space="preserve">│ ├── FileDeleteController.php # 文件删除控制器 </w:t>
      </w:r>
    </w:p>
    <w:p w14:paraId="6CBE1018">
      <w:pP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</w:rPr>
        <w:t xml:space="preserve">│ ├── FileUpdateController.php # 文件更新控制器 </w:t>
      </w:r>
    </w:p>
    <w:p w14:paraId="755DFCDC">
      <w:pP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</w:rPr>
        <w:t xml:space="preserve">│ ├── FileBatchDeleteController.php # 批量删除控制器 </w:t>
      </w:r>
    </w:p>
    <w:p w14:paraId="346ECDB4">
      <w:pP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</w:rPr>
        <w:t xml:space="preserve">│ ├── FileStatsController.php # 统计控制器 </w:t>
      </w:r>
    </w:p>
    <w:p w14:paraId="1717249D">
      <w:pP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</w:rPr>
        <w:t xml:space="preserve">│ └── FileRecentController.php # 最近文件控制器 </w:t>
      </w:r>
    </w:p>
    <w:p w14:paraId="2B18FEC1">
      <w:pP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</w:rPr>
        <w:t xml:space="preserve">├── model/ # 模型目录 </w:t>
      </w:r>
    </w:p>
    <w:p w14:paraId="442E2E0D">
      <w:pP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</w:rPr>
        <w:t xml:space="preserve">│ └── FileModel.php # 文件数据模型 </w:t>
      </w:r>
    </w:p>
    <w:p w14:paraId="415DBA9A">
      <w:pP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</w:rPr>
        <w:t xml:space="preserve">├── config/ # 配置文件 </w:t>
      </w:r>
    </w:p>
    <w:p w14:paraId="64DCDC4B">
      <w:pP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</w:rPr>
        <w:t xml:space="preserve">│ ├── database.php # 数据库配置 </w:t>
      </w:r>
    </w:p>
    <w:p w14:paraId="7411BCB1">
      <w:pP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</w:rPr>
        <w:t xml:space="preserve">│ ├── upload.php # 上传配置 </w:t>
      </w:r>
    </w:p>
    <w:p w14:paraId="6DC9C393">
      <w:pP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</w:rPr>
        <w:t xml:space="preserve">│ └── security.php # 安全配置 </w:t>
      </w:r>
    </w:p>
    <w:p w14:paraId="206511B9">
      <w:pP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</w:rPr>
        <w:t xml:space="preserve">├── uploads/ # 上传文件存储目录 </w:t>
      </w:r>
    </w:p>
    <w:p w14:paraId="64867478">
      <w:pP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</w:rPr>
        <w:t xml:space="preserve">│ └── .htaccess # Apache配置 </w:t>
      </w:r>
    </w:p>
    <w:p w14:paraId="4011CF31">
      <w:pP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</w:rPr>
        <w:t xml:space="preserve">├── assets/ # 静态资源 </w:t>
      </w:r>
    </w:p>
    <w:p w14:paraId="3FA94C14">
      <w:pP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</w:rPr>
        <w:t xml:space="preserve">│ ├── css/ </w:t>
      </w:r>
    </w:p>
    <w:p w14:paraId="112E443A">
      <w:pP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</w:rPr>
        <w:t xml:space="preserve">│ │ └── file-manager.css # 样式文件 </w:t>
      </w:r>
    </w:p>
    <w:p w14:paraId="1A1B5C4F">
      <w:pP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</w:rPr>
        <w:t xml:space="preserve">│ └── js/ </w:t>
      </w:r>
    </w:p>
    <w:p w14:paraId="76B8073F">
      <w:pP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</w:rPr>
        <w:t xml:space="preserve">│ └── file-manager.js # JavaScript文件（已整合到主页面） </w:t>
      </w:r>
    </w:p>
    <w:p w14:paraId="7931F1AE">
      <w:pP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</w:rPr>
        <w:t xml:space="preserve">├── includes/ # 包含文件 </w:t>
      </w:r>
    </w:p>
    <w:p w14:paraId="58D03010">
      <w:pP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</w:rPr>
        <w:t xml:space="preserve">│ ├── Database.php # 数据库连接类 </w:t>
      </w:r>
    </w:p>
    <w:p w14:paraId="6D79AA9D">
      <w:pP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</w:rPr>
        <w:t xml:space="preserve">│ ├── Auth.php # 权限验证类 </w:t>
      </w:r>
    </w:p>
    <w:p w14:paraId="036DFE90">
      <w:pP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</w:rPr>
        <w:t xml:space="preserve">│ └── Common.php # 公共函数 </w:t>
      </w:r>
    </w:p>
    <w:p w14:paraId="7925FBB1">
      <w:pP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</w:rPr>
        <w:t>└── README.md # 系统说明文档。</w:t>
      </w:r>
    </w:p>
    <w:p w14:paraId="0445DA91">
      <w:pP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</w:rPr>
        <w:t>这个结构在ZFAKA 发卡站中能够实现吗这个结构主要的功能是什么</w:t>
      </w:r>
    </w:p>
    <w:p w14:paraId="003B9697">
      <w:pP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</w:rPr>
      </w:pPr>
    </w:p>
    <w:p w14:paraId="08D36FE5">
      <w:pP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</w:p>
    <w:p w14:paraId="6DC60226">
      <w:pPr>
        <w:pStyle w:val="3"/>
        <w:keepNext w:val="0"/>
        <w:keepLines w:val="0"/>
        <w:widowControl/>
        <w:suppressLineNumbers w:val="0"/>
        <w:shd w:val="clear" w:fill="151517"/>
        <w:spacing w:before="480" w:beforeAutospacing="0" w:after="240" w:afterAutospacing="0" w:line="450" w:lineRule="atLeast"/>
        <w:ind w:left="0" w:right="0" w:firstLine="0"/>
        <w:rPr>
          <w:rFonts w:ascii="Segoe UI" w:hAnsi="Segoe UI" w:eastAsia="Segoe UI" w:cs="Segoe UI"/>
          <w:b/>
          <w:bCs/>
          <w:caps w:val="0"/>
          <w:color w:val="F9FAFB"/>
          <w:spacing w:val="0"/>
          <w:sz w:val="30"/>
          <w:szCs w:val="30"/>
        </w:rPr>
      </w:pPr>
      <w:r>
        <w:rPr>
          <w:rFonts w:hint="default" w:ascii="Segoe UI" w:hAnsi="Segoe UI" w:eastAsia="Segoe UI" w:cs="Segoe UI"/>
          <w:b/>
          <w:bCs/>
          <w:caps w:val="0"/>
          <w:color w:val="F9FAFB"/>
          <w:spacing w:val="0"/>
          <w:sz w:val="30"/>
          <w:szCs w:val="30"/>
          <w:shd w:val="clear" w:fill="151517"/>
        </w:rPr>
        <w:t>1. </w:t>
      </w:r>
      <w:r>
        <w:rPr>
          <w:rStyle w:val="6"/>
          <w:rFonts w:hint="default" w:ascii="Segoe UI" w:hAnsi="Segoe UI" w:eastAsia="Segoe UI" w:cs="Segoe UI"/>
          <w:b/>
          <w:caps w:val="0"/>
          <w:color w:val="F9FAFB"/>
          <w:spacing w:val="0"/>
          <w:sz w:val="30"/>
          <w:szCs w:val="30"/>
          <w:shd w:val="clear" w:fill="151517"/>
        </w:rPr>
        <w:t>前端架构（您提供的PHP/HTML/JS代码）</w:t>
      </w:r>
    </w:p>
    <w:p w14:paraId="005A8143">
      <w:pP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文件管理系统前端架构</w:t>
      </w:r>
    </w:p>
    <w:p w14:paraId="0BEAD582">
      <w:pP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├── 视图层（View）</w:t>
      </w:r>
    </w:p>
    <w:p w14:paraId="2FB4A0C7">
      <w:pP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   ├── 布局框架</w:t>
      </w:r>
    </w:p>
    <w:p w14:paraId="41FC6BC6">
      <w:pP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   │   ├── 后台公共头部 (ADMIN_COMMON_PATH . '/header.html')</w:t>
      </w:r>
    </w:p>
    <w:p w14:paraId="070D734B">
      <w:pP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   │   ├── 产品导航菜单 (ADMIN_COMMON_PATH . '/products-nav.html')</w:t>
      </w:r>
    </w:p>
    <w:p w14:paraId="169577AB">
      <w:pP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   │   └── LayUI框架容器</w:t>
      </w:r>
    </w:p>
    <w:p w14:paraId="704B01D0">
      <w:pP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   ├── Tab页切换</w:t>
      </w:r>
    </w:p>
    <w:p w14:paraId="70783241">
      <w:pP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   │   ├── 上传文件界面</w:t>
      </w:r>
    </w:p>
    <w:p w14:paraId="25CE12E9">
      <w:pP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   │   └── 文件列表界面</w:t>
      </w:r>
    </w:p>
    <w:p w14:paraId="7B5677B9">
      <w:pP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   └── 组件层</w:t>
      </w:r>
    </w:p>
    <w:p w14:paraId="75633F16">
      <w:pP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       ├── 文件上传组件</w:t>
      </w:r>
    </w:p>
    <w:p w14:paraId="600104C8">
      <w:pP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       ├── 文件列表表格</w:t>
      </w:r>
    </w:p>
    <w:p w14:paraId="59EC84D3">
      <w:pP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       └── 操作按钮组件</w:t>
      </w:r>
    </w:p>
    <w:p w14:paraId="1F93C1FF">
      <w:pP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</w:t>
      </w:r>
    </w:p>
    <w:p w14:paraId="158EFA55">
      <w:pP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├── 控制器层（Controller - JavaScript）</w:t>
      </w:r>
    </w:p>
    <w:p w14:paraId="2803224C">
      <w:pP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   ├── 模块初始化 (layui.use)</w:t>
      </w:r>
    </w:p>
    <w:p w14:paraId="25EB1AC7">
      <w:pP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   ├── 文件上传管理</w:t>
      </w:r>
    </w:p>
    <w:p w14:paraId="69FC096F">
      <w:pP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   │   ├── 文件选择处理</w:t>
      </w:r>
    </w:p>
    <w:p w14:paraId="7A456180">
      <w:pP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   │   ├── 拖拽上传</w:t>
      </w:r>
    </w:p>
    <w:p w14:paraId="1D570921">
      <w:pP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   │   ├── 上传进度控制</w:t>
      </w:r>
    </w:p>
    <w:p w14:paraId="55CCF0AB">
      <w:pP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   │   └── AJAX上传</w:t>
      </w:r>
    </w:p>
    <w:p w14:paraId="4B872394">
      <w:pP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   ├── 文件列表管理</w:t>
      </w:r>
    </w:p>
    <w:p w14:paraId="1625534D">
      <w:pP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   │   ├── 表格初始化</w:t>
      </w:r>
    </w:p>
    <w:p w14:paraId="35883E42">
      <w:pP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   │   ├── 数据加载</w:t>
      </w:r>
    </w:p>
    <w:p w14:paraId="5B3423D2">
      <w:pP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   │   ├── 搜索功能</w:t>
      </w:r>
    </w:p>
    <w:p w14:paraId="333D017E">
      <w:pP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   │   └── 分页控制</w:t>
      </w:r>
    </w:p>
    <w:p w14:paraId="53417D43">
      <w:pP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   └── 工具函数</w:t>
      </w:r>
    </w:p>
    <w:p w14:paraId="3D073B6A">
      <w:pP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       ├── 文件大小格式化</w:t>
      </w:r>
    </w:p>
    <w:p w14:paraId="0EA182D5">
      <w:pP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       ├── 时间格式化</w:t>
      </w:r>
    </w:p>
    <w:p w14:paraId="14FAF0B0">
      <w:pP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       └── 剪贴板操作</w:t>
      </w:r>
    </w:p>
    <w:p w14:paraId="6A7CFFA7">
      <w:pP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</w:t>
      </w:r>
    </w:p>
    <w:p w14:paraId="2D640064">
      <w:pP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└── 样式层（CSS）</w:t>
      </w:r>
    </w:p>
    <w:p w14:paraId="0AEC5B14">
      <w:pP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 xml:space="preserve">    ├── 文件上传区域样式</w:t>
      </w:r>
    </w:p>
    <w:p w14:paraId="5D4FA3B5">
      <w:pP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 xml:space="preserve">    ├── 进度条样式</w:t>
      </w:r>
    </w:p>
    <w:p w14:paraId="3B513743">
      <w:pP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 xml:space="preserve">    ├── 文件列表样式</w:t>
      </w:r>
    </w:p>
    <w:p w14:paraId="6FDA7E6F">
      <w:pPr>
        <w:ind w:firstLine="400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└── 响应式布局</w:t>
      </w:r>
    </w:p>
    <w:p w14:paraId="2A472C83">
      <w:pPr>
        <w:ind w:firstLine="400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</w:p>
    <w:p w14:paraId="7414B4F6">
      <w:pPr>
        <w:pStyle w:val="3"/>
        <w:keepNext w:val="0"/>
        <w:keepLines w:val="0"/>
        <w:widowControl/>
        <w:suppressLineNumbers w:val="0"/>
        <w:shd w:val="clear" w:fill="151517"/>
        <w:spacing w:before="480" w:beforeAutospacing="0" w:after="240" w:afterAutospacing="0" w:line="450" w:lineRule="atLeast"/>
        <w:ind w:left="0" w:right="0" w:firstLine="0"/>
        <w:rPr>
          <w:rFonts w:ascii="Segoe UI" w:hAnsi="Segoe UI" w:eastAsia="Segoe UI" w:cs="Segoe UI"/>
          <w:b/>
          <w:bCs/>
          <w:caps w:val="0"/>
          <w:color w:val="F9FAFB"/>
          <w:spacing w:val="0"/>
          <w:sz w:val="30"/>
          <w:szCs w:val="30"/>
        </w:rPr>
      </w:pPr>
      <w:r>
        <w:rPr>
          <w:rFonts w:hint="default" w:ascii="Segoe UI" w:hAnsi="Segoe UI" w:eastAsia="Segoe UI" w:cs="Segoe UI"/>
          <w:b/>
          <w:bCs/>
          <w:caps w:val="0"/>
          <w:color w:val="F9FAFB"/>
          <w:spacing w:val="0"/>
          <w:sz w:val="30"/>
          <w:szCs w:val="30"/>
          <w:shd w:val="clear" w:fill="151517"/>
        </w:rPr>
        <w:t>2. </w:t>
      </w:r>
      <w:r>
        <w:rPr>
          <w:rStyle w:val="6"/>
          <w:rFonts w:hint="default" w:ascii="Segoe UI" w:hAnsi="Segoe UI" w:eastAsia="Segoe UI" w:cs="Segoe UI"/>
          <w:b/>
          <w:caps w:val="0"/>
          <w:color w:val="F9FAFB"/>
          <w:spacing w:val="0"/>
          <w:sz w:val="30"/>
          <w:szCs w:val="30"/>
          <w:shd w:val="clear" w:fill="151517"/>
        </w:rPr>
        <w:t>后端接口架构（从代码推断）</w:t>
      </w:r>
    </w:p>
    <w:p w14:paraId="3DCB4913">
      <w:pPr>
        <w:ind w:firstLine="400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后端REST API接口</w:t>
      </w:r>
    </w:p>
    <w:p w14:paraId="71A2DE51">
      <w:pPr>
        <w:ind w:firstLine="400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├── 文件上传接口</w:t>
      </w:r>
    </w:p>
    <w:p w14:paraId="3216E81B">
      <w:pPr>
        <w:ind w:firstLine="400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   URL: /Adminwxeef/productscard/fileupload</w:t>
      </w:r>
    </w:p>
    <w:p w14:paraId="0F1B7680">
      <w:pPr>
        <w:ind w:firstLine="400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   Method: POST</w:t>
      </w:r>
    </w:p>
    <w:p w14:paraId="7EEAA13C">
      <w:pPr>
        <w:ind w:firstLine="400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   参数: {file: 文件, remark: 备注}</w:t>
      </w:r>
    </w:p>
    <w:p w14:paraId="5EA12261">
      <w:pPr>
        <w:ind w:firstLine="400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   响应: {code: 1, data: {name, size, url, time}}</w:t>
      </w:r>
    </w:p>
    <w:p w14:paraId="7961752A">
      <w:pPr>
        <w:ind w:firstLine="400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</w:t>
      </w:r>
    </w:p>
    <w:p w14:paraId="0E31AAA8">
      <w:pPr>
        <w:ind w:firstLine="400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├── 文件列表接口</w:t>
      </w:r>
    </w:p>
    <w:p w14:paraId="27288E30">
      <w:pPr>
        <w:ind w:firstLine="400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   URL: /Adminwxeef/productscard/filemanagerlist</w:t>
      </w:r>
    </w:p>
    <w:p w14:paraId="3CB49F25">
      <w:pPr>
        <w:ind w:firstLine="400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   Method: POST</w:t>
      </w:r>
    </w:p>
    <w:p w14:paraId="172E4488">
      <w:pPr>
        <w:ind w:firstLine="400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   参数: {keyword: 搜索词, page: 页码, limit: 每页条数}</w:t>
      </w:r>
    </w:p>
    <w:p w14:paraId="472BCB8C">
      <w:pPr>
        <w:ind w:firstLine="400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   响应: {code: 0, count: 总数, data: 文件数组}</w:t>
      </w:r>
    </w:p>
    <w:p w14:paraId="6BAE8029">
      <w:pPr>
        <w:ind w:firstLine="400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</w:t>
      </w:r>
    </w:p>
    <w:p w14:paraId="14A19B6B">
      <w:pPr>
        <w:ind w:firstLine="400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├── 文件下载接口</w:t>
      </w:r>
    </w:p>
    <w:p w14:paraId="06B3AD1B">
      <w:pPr>
        <w:ind w:firstLine="400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   URL: /Adminwxeef/productscard/filemanagerdown</w:t>
      </w:r>
    </w:p>
    <w:p w14:paraId="777BD140">
      <w:pPr>
        <w:ind w:firstLine="400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   Method: GET</w:t>
      </w:r>
    </w:p>
    <w:p w14:paraId="2C026367">
      <w:pPr>
        <w:ind w:firstLine="400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   参数: {id: 文件ID}</w:t>
      </w:r>
    </w:p>
    <w:p w14:paraId="40DF7A2D">
      <w:pPr>
        <w:ind w:firstLine="400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   响应: 文件流下载</w:t>
      </w:r>
    </w:p>
    <w:p w14:paraId="7AD6ED48">
      <w:pPr>
        <w:ind w:firstLine="400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</w:t>
      </w:r>
    </w:p>
    <w:p w14:paraId="5EF19BC6">
      <w:pPr>
        <w:ind w:firstLine="400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└── 文件删除接口</w:t>
      </w:r>
    </w:p>
    <w:p w14:paraId="30A966CE">
      <w:pPr>
        <w:ind w:firstLine="400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 xml:space="preserve">    URL: /Adminwxeef/productscard/filemanagerdelete</w:t>
      </w:r>
    </w:p>
    <w:p w14:paraId="6B4137FC">
      <w:pPr>
        <w:ind w:firstLine="400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 xml:space="preserve">    Method: POST</w:t>
      </w:r>
    </w:p>
    <w:p w14:paraId="61BFA5B2">
      <w:pPr>
        <w:ind w:firstLine="400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 xml:space="preserve">    参数: {id: 文件ID, _token: CSRF令牌}</w:t>
      </w:r>
    </w:p>
    <w:p w14:paraId="6F5530B6">
      <w:pPr>
        <w:ind w:firstLine="400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 xml:space="preserve">    响应: {code: 1, msg: 成功消息}</w:t>
      </w:r>
    </w:p>
    <w:p w14:paraId="5FA013C0">
      <w:pPr>
        <w:ind w:firstLine="400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</w:p>
    <w:p w14:paraId="2DC90875">
      <w:pPr>
        <w:pStyle w:val="3"/>
        <w:keepNext w:val="0"/>
        <w:keepLines w:val="0"/>
        <w:widowControl/>
        <w:suppressLineNumbers w:val="0"/>
        <w:shd w:val="clear" w:fill="151517"/>
        <w:spacing w:before="480" w:beforeAutospacing="0" w:after="240" w:afterAutospacing="0" w:line="450" w:lineRule="atLeast"/>
        <w:ind w:left="0" w:right="0" w:firstLine="0"/>
        <w:rPr>
          <w:rFonts w:ascii="Segoe UI" w:hAnsi="Segoe UI" w:eastAsia="Segoe UI" w:cs="Segoe UI"/>
          <w:b/>
          <w:bCs/>
          <w:caps w:val="0"/>
          <w:color w:val="F9FAFB"/>
          <w:spacing w:val="0"/>
          <w:sz w:val="30"/>
          <w:szCs w:val="30"/>
        </w:rPr>
      </w:pPr>
      <w:r>
        <w:rPr>
          <w:rFonts w:hint="default" w:ascii="Segoe UI" w:hAnsi="Segoe UI" w:eastAsia="Segoe UI" w:cs="Segoe UI"/>
          <w:b/>
          <w:bCs/>
          <w:caps w:val="0"/>
          <w:color w:val="F9FAFB"/>
          <w:spacing w:val="0"/>
          <w:sz w:val="30"/>
          <w:szCs w:val="30"/>
          <w:shd w:val="clear" w:fill="151517"/>
        </w:rPr>
        <w:t>3. </w:t>
      </w:r>
      <w:r>
        <w:rPr>
          <w:rStyle w:val="6"/>
          <w:rFonts w:hint="default" w:ascii="Segoe UI" w:hAnsi="Segoe UI" w:eastAsia="Segoe UI" w:cs="Segoe UI"/>
          <w:b/>
          <w:caps w:val="0"/>
          <w:color w:val="F9FAFB"/>
          <w:spacing w:val="0"/>
          <w:sz w:val="30"/>
          <w:szCs w:val="30"/>
          <w:shd w:val="clear" w:fill="151517"/>
        </w:rPr>
        <w:t>数据流架构</w:t>
      </w:r>
    </w:p>
    <w:p w14:paraId="7FA58D73">
      <w:pP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用户操作流程</w:t>
      </w:r>
    </w:p>
    <w:p w14:paraId="12B6F80B">
      <w:pP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1. 页面加载 → 初始化LayUI组件 → 加载文件列表</w:t>
      </w:r>
    </w:p>
    <w:p w14:paraId="4B0C1884">
      <w:pP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 xml:space="preserve">   ↓</w:t>
      </w:r>
    </w:p>
    <w:p w14:paraId="1F98A382">
      <w:pP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2. 选择文件 → 触发文件选择 → 显示文件信息</w:t>
      </w:r>
    </w:p>
    <w:p w14:paraId="68E2FADA">
      <w:pP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 xml:space="preserve">   ↓</w:t>
      </w:r>
    </w:p>
    <w:p w14:paraId="378F92E2">
      <w:pP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3. 点击上传 → AJAX上传 → 实时进度显示</w:t>
      </w:r>
    </w:p>
    <w:p w14:paraId="146600D3">
      <w:pP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 xml:space="preserve">   ↓</w:t>
      </w:r>
    </w:p>
    <w:p w14:paraId="3650D997">
      <w:pP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4. 上传完成 → 显示结果 → 自动刷新列表</w:t>
      </w:r>
    </w:p>
    <w:p w14:paraId="7CFD8009">
      <w:pP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 xml:space="preserve">   ↓</w:t>
      </w:r>
    </w:p>
    <w:p w14:paraId="6B9BF27E">
      <w:pPr>
        <w:numPr>
          <w:ilvl w:val="0"/>
          <w:numId w:val="0"/>
        </w:numP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kern w:val="2"/>
          <w:sz w:val="20"/>
          <w:szCs w:val="20"/>
          <w:lang w:val="en-US" w:eastAsia="zh-CN" w:bidi="ar-SA"/>
        </w:rPr>
        <w:t>5.</w:t>
      </w: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管理文件 → 搜索/下载/删除 → 更新界面</w:t>
      </w:r>
    </w:p>
    <w:p w14:paraId="58DE74B6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</w:p>
    <w:p w14:paraId="141EB5AE">
      <w:pPr>
        <w:pStyle w:val="3"/>
        <w:keepNext w:val="0"/>
        <w:keepLines w:val="0"/>
        <w:widowControl/>
        <w:suppressLineNumbers w:val="0"/>
        <w:shd w:val="clear" w:fill="151517"/>
        <w:spacing w:before="480" w:beforeAutospacing="0" w:after="240" w:afterAutospacing="0" w:line="450" w:lineRule="atLeast"/>
        <w:ind w:left="0" w:right="0" w:firstLine="0"/>
        <w:rPr>
          <w:rFonts w:ascii="Segoe UI" w:hAnsi="Segoe UI" w:eastAsia="Segoe UI" w:cs="Segoe UI"/>
          <w:b/>
          <w:bCs/>
          <w:caps w:val="0"/>
          <w:color w:val="F9FAFB"/>
          <w:spacing w:val="0"/>
          <w:sz w:val="30"/>
          <w:szCs w:val="30"/>
        </w:rPr>
      </w:pPr>
      <w:r>
        <w:rPr>
          <w:rFonts w:hint="default" w:ascii="Segoe UI" w:hAnsi="Segoe UI" w:eastAsia="Segoe UI" w:cs="Segoe UI"/>
          <w:b/>
          <w:bCs/>
          <w:caps w:val="0"/>
          <w:color w:val="F9FAFB"/>
          <w:spacing w:val="0"/>
          <w:sz w:val="30"/>
          <w:szCs w:val="30"/>
          <w:shd w:val="clear" w:fill="151517"/>
        </w:rPr>
        <w:t>4. </w:t>
      </w:r>
      <w:r>
        <w:rPr>
          <w:rStyle w:val="6"/>
          <w:rFonts w:hint="default" w:ascii="Segoe UI" w:hAnsi="Segoe UI" w:eastAsia="Segoe UI" w:cs="Segoe UI"/>
          <w:b/>
          <w:caps w:val="0"/>
          <w:color w:val="F9FAFB"/>
          <w:spacing w:val="0"/>
          <w:sz w:val="30"/>
          <w:szCs w:val="30"/>
          <w:shd w:val="clear" w:fill="151517"/>
        </w:rPr>
        <w:t>组件详细架构</w:t>
      </w:r>
    </w:p>
    <w:p w14:paraId="1E3E0E40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文件上传组件结构</w:t>
      </w:r>
    </w:p>
    <w:p w14:paraId="7C2540A2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├── HTML结构</w:t>
      </w:r>
    </w:p>
    <w:p w14:paraId="4EC077D6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   ├── 文件选择区域 (file-upload-container)</w:t>
      </w:r>
    </w:p>
    <w:p w14:paraId="16D0A43D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   │   ├── 默认状态 (upload-default)</w:t>
      </w:r>
    </w:p>
    <w:p w14:paraId="5903E909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   │   │   ├── 图标区域 (upload-icon)</w:t>
      </w:r>
    </w:p>
    <w:p w14:paraId="2D126ED9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   │   │   ├── 文字提示 (upload-text)</w:t>
      </w:r>
    </w:p>
    <w:p w14:paraId="19A921BF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   │   │   └── 隐藏的file input (#fileInput)</w:t>
      </w:r>
    </w:p>
    <w:p w14:paraId="558AB88C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   │   ├── 已选择状态 (file-selected)</w:t>
      </w:r>
    </w:p>
    <w:p w14:paraId="18755D37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   │   └── 上传进度状态 (upload-progress)</w:t>
      </w:r>
    </w:p>
    <w:p w14:paraId="23C3C8F2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   └── 表单区域</w:t>
      </w:r>
    </w:p>
    <w:p w14:paraId="70A9F634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       ├── 文件备注输入</w:t>
      </w:r>
    </w:p>
    <w:p w14:paraId="63C75424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       ├── 操作按钮</w:t>
      </w:r>
    </w:p>
    <w:p w14:paraId="429DE247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       └── 上传结果展示</w:t>
      </w:r>
    </w:p>
    <w:p w14:paraId="02344E8B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</w:t>
      </w:r>
    </w:p>
    <w:p w14:paraId="08E3B861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├── JavaScript控制器</w:t>
      </w:r>
    </w:p>
    <w:p w14:paraId="2949AC29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   ├── 事件监听器</w:t>
      </w:r>
    </w:p>
    <w:p w14:paraId="4B5E5730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   │   ├── 点击事件 (upload-default, file-upload-container)</w:t>
      </w:r>
    </w:p>
    <w:p w14:paraId="1CE0CB32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   │   ├── 文件选择变化 (#fileInput change)</w:t>
      </w:r>
    </w:p>
    <w:p w14:paraId="3137A8DC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   │   ├── 拖拽事件 (dragover, dragleave, drop)</w:t>
      </w:r>
    </w:p>
    <w:p w14:paraId="716B00AC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   │   └── 按钮事件 (上传、取消、重置)</w:t>
      </w:r>
    </w:p>
    <w:p w14:paraId="5C13DE1E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   ├── 状态管理</w:t>
      </w:r>
    </w:p>
    <w:p w14:paraId="319D3CFA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   │   ├── 当前文件 (currentFile)</w:t>
      </w:r>
    </w:p>
    <w:p w14:paraId="276E1FC8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   │   ├── 上传状态 (uploadStartTime, currentXHR)</w:t>
      </w:r>
    </w:p>
    <w:p w14:paraId="41F6E0E2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   │   └── UI状态切换</w:t>
      </w:r>
    </w:p>
    <w:p w14:paraId="5FBAA6D8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   └── 网络请求</w:t>
      </w:r>
    </w:p>
    <w:p w14:paraId="74380EEE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       ├── XMLHttpRequest对象管理</w:t>
      </w:r>
    </w:p>
    <w:p w14:paraId="110EB27A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       ├── 进度事件处理</w:t>
      </w:r>
    </w:p>
    <w:p w14:paraId="2160F9D4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       └── 响应处理</w:t>
      </w:r>
    </w:p>
    <w:p w14:paraId="551267D5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</w:t>
      </w:r>
    </w:p>
    <w:p w14:paraId="09DE0A99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└── 样式控制</w:t>
      </w:r>
    </w:p>
    <w:p w14:paraId="09C65834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 xml:space="preserve">    ├── 状态切换样式 (display: none/block)</w:t>
      </w:r>
    </w:p>
    <w:p w14:paraId="7EF8A3C1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 xml:space="preserve">    ├── 进度动画 (transform: rotate)</w:t>
      </w:r>
    </w:p>
    <w:p w14:paraId="0BF7509C">
      <w:pPr>
        <w:widowControl w:val="0"/>
        <w:numPr>
          <w:ilvl w:val="0"/>
          <w:numId w:val="0"/>
        </w:numPr>
        <w:ind w:firstLine="400"/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└── 响应式适配</w:t>
      </w:r>
    </w:p>
    <w:p w14:paraId="4C685612">
      <w:pPr>
        <w:widowControl w:val="0"/>
        <w:numPr>
          <w:ilvl w:val="0"/>
          <w:numId w:val="0"/>
        </w:numPr>
        <w:ind w:firstLine="400"/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</w:p>
    <w:p w14:paraId="40640C34">
      <w:pPr>
        <w:pStyle w:val="3"/>
        <w:keepNext w:val="0"/>
        <w:keepLines w:val="0"/>
        <w:widowControl/>
        <w:suppressLineNumbers w:val="0"/>
        <w:shd w:val="clear" w:fill="151517"/>
        <w:spacing w:before="480" w:beforeAutospacing="0" w:after="240" w:afterAutospacing="0" w:line="450" w:lineRule="atLeast"/>
        <w:ind w:left="0" w:right="0" w:firstLine="0"/>
        <w:rPr>
          <w:rFonts w:ascii="Segoe UI" w:hAnsi="Segoe UI" w:eastAsia="Segoe UI" w:cs="Segoe UI"/>
          <w:b/>
          <w:bCs/>
          <w:caps w:val="0"/>
          <w:color w:val="F9FAFB"/>
          <w:spacing w:val="0"/>
          <w:sz w:val="30"/>
          <w:szCs w:val="30"/>
        </w:rPr>
      </w:pPr>
      <w:r>
        <w:rPr>
          <w:rFonts w:hint="default" w:ascii="Segoe UI" w:hAnsi="Segoe UI" w:eastAsia="Segoe UI" w:cs="Segoe UI"/>
          <w:b/>
          <w:bCs/>
          <w:caps w:val="0"/>
          <w:color w:val="F9FAFB"/>
          <w:spacing w:val="0"/>
          <w:sz w:val="30"/>
          <w:szCs w:val="30"/>
          <w:shd w:val="clear" w:fill="151517"/>
        </w:rPr>
        <w:t>5. </w:t>
      </w:r>
      <w:r>
        <w:rPr>
          <w:rStyle w:val="6"/>
          <w:rFonts w:hint="default" w:ascii="Segoe UI" w:hAnsi="Segoe UI" w:eastAsia="Segoe UI" w:cs="Segoe UI"/>
          <w:b/>
          <w:caps w:val="0"/>
          <w:color w:val="F9FAFB"/>
          <w:spacing w:val="0"/>
          <w:sz w:val="30"/>
          <w:szCs w:val="30"/>
          <w:shd w:val="clear" w:fill="151517"/>
        </w:rPr>
        <w:t>技术栈架构</w:t>
      </w:r>
    </w:p>
    <w:p w14:paraId="2668F3C7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技术栈分层</w:t>
      </w:r>
    </w:p>
    <w:p w14:paraId="078F9D86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├── 前端框架层</w:t>
      </w:r>
    </w:p>
    <w:p w14:paraId="7D5FD97B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   ├── LayUI框架 (UI组件)</w:t>
      </w:r>
    </w:p>
    <w:p w14:paraId="5354CFF3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   ├── jQuery (DOM操作)</w:t>
      </w:r>
    </w:p>
    <w:p w14:paraId="015A44A1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   └── 原生JavaScript (核心逻辑)</w:t>
      </w:r>
    </w:p>
    <w:p w14:paraId="746066EB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</w:t>
      </w:r>
    </w:p>
    <w:p w14:paraId="0DFEDEAC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├── 通信层</w:t>
      </w:r>
    </w:p>
    <w:p w14:paraId="76257268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   ├── XMLHttpRequest (文件上传)</w:t>
      </w:r>
    </w:p>
    <w:p w14:paraId="1B5B040C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   ├── AJAX (数据交互)</w:t>
      </w:r>
    </w:p>
    <w:p w14:paraId="16C2CA82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   └── FormData (表单数据处理)</w:t>
      </w:r>
    </w:p>
    <w:p w14:paraId="47BB3F07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</w:t>
      </w:r>
    </w:p>
    <w:p w14:paraId="23809078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├── 模板引擎层</w:t>
      </w:r>
    </w:p>
    <w:p w14:paraId="3AAACCB6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   ├── LayUI模板 (tableOperation, fileTypeTpl, downloadUrlTpl)</w:t>
      </w:r>
    </w:p>
    <w:p w14:paraId="7003A883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   └── 动态渲染</w:t>
      </w:r>
    </w:p>
    <w:p w14:paraId="473A793E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</w:t>
      </w:r>
    </w:p>
    <w:p w14:paraId="1B59532F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└── 工具层</w:t>
      </w:r>
    </w:p>
    <w:p w14:paraId="1811A149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 xml:space="preserve">    ├── 格式化工具 (formatFileSize, formatTime)</w:t>
      </w:r>
    </w:p>
    <w:p w14:paraId="2D70BD0F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 xml:space="preserve">    ├── 剪贴板工具 (copyToClipboard)</w:t>
      </w:r>
    </w:p>
    <w:p w14:paraId="1A4E315A">
      <w:pPr>
        <w:widowControl w:val="0"/>
        <w:numPr>
          <w:ilvl w:val="0"/>
          <w:numId w:val="0"/>
        </w:numPr>
        <w:ind w:firstLine="400"/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└── 错误处理工具</w:t>
      </w:r>
    </w:p>
    <w:p w14:paraId="06A2E3C5">
      <w:pPr>
        <w:widowControl w:val="0"/>
        <w:numPr>
          <w:ilvl w:val="0"/>
          <w:numId w:val="0"/>
        </w:numPr>
        <w:ind w:firstLine="400"/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</w:p>
    <w:p w14:paraId="5F24B606">
      <w:pPr>
        <w:pStyle w:val="3"/>
        <w:keepNext w:val="0"/>
        <w:keepLines w:val="0"/>
        <w:widowControl/>
        <w:suppressLineNumbers w:val="0"/>
        <w:shd w:val="clear" w:fill="151517"/>
        <w:spacing w:before="480" w:beforeAutospacing="0" w:after="240" w:afterAutospacing="0" w:line="450" w:lineRule="atLeast"/>
        <w:ind w:left="0" w:right="0" w:firstLine="0"/>
        <w:rPr>
          <w:rFonts w:ascii="Segoe UI" w:hAnsi="Segoe UI" w:eastAsia="Segoe UI" w:cs="Segoe UI"/>
          <w:b/>
          <w:bCs/>
          <w:caps w:val="0"/>
          <w:color w:val="F9FAFB"/>
          <w:spacing w:val="0"/>
          <w:sz w:val="30"/>
          <w:szCs w:val="30"/>
        </w:rPr>
      </w:pPr>
      <w:r>
        <w:rPr>
          <w:rFonts w:hint="default" w:ascii="Segoe UI" w:hAnsi="Segoe UI" w:eastAsia="Segoe UI" w:cs="Segoe UI"/>
          <w:b/>
          <w:bCs/>
          <w:caps w:val="0"/>
          <w:color w:val="F9FAFB"/>
          <w:spacing w:val="0"/>
          <w:sz w:val="30"/>
          <w:szCs w:val="30"/>
          <w:shd w:val="clear" w:fill="151517"/>
        </w:rPr>
        <w:t>6. </w:t>
      </w:r>
      <w:r>
        <w:rPr>
          <w:rStyle w:val="6"/>
          <w:rFonts w:hint="default" w:ascii="Segoe UI" w:hAnsi="Segoe UI" w:eastAsia="Segoe UI" w:cs="Segoe UI"/>
          <w:b/>
          <w:caps w:val="0"/>
          <w:color w:val="F9FAFB"/>
          <w:spacing w:val="0"/>
          <w:sz w:val="30"/>
          <w:szCs w:val="30"/>
          <w:shd w:val="clear" w:fill="151517"/>
        </w:rPr>
        <w:t>安全架构</w:t>
      </w:r>
    </w:p>
    <w:p w14:paraId="39826DDE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安全机制</w:t>
      </w:r>
    </w:p>
    <w:p w14:paraId="1F822C70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├── 前端安全</w:t>
      </w:r>
    </w:p>
    <w:p w14:paraId="6B932DD1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   ├── 文件类型限制 (accept="*/*")</w:t>
      </w:r>
    </w:p>
    <w:p w14:paraId="6B1351D7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   ├── 文件大小验证 (4GB限制)</w:t>
      </w:r>
    </w:p>
    <w:p w14:paraId="2637B87D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   └── 输入验证</w:t>
      </w:r>
    </w:p>
    <w:p w14:paraId="30FCFAFA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</w:t>
      </w:r>
    </w:p>
    <w:p w14:paraId="069C92BB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├── 通信安全</w:t>
      </w:r>
    </w:p>
    <w:p w14:paraId="44719974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   ├── CSRF令牌保护 (_token)</w:t>
      </w:r>
    </w:p>
    <w:p w14:paraId="2D251AE7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   ├── POST请求提交</w:t>
      </w:r>
    </w:p>
    <w:p w14:paraId="2BC1ABC5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   └── 错误处理机制</w:t>
      </w:r>
    </w:p>
    <w:p w14:paraId="53AEFA4D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</w:t>
      </w:r>
    </w:p>
    <w:p w14:paraId="2CAF124F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└── 后端安全（推断）</w:t>
      </w:r>
    </w:p>
    <w:p w14:paraId="2A6F5C14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 xml:space="preserve">    ├── 文件上传验证</w:t>
      </w:r>
    </w:p>
    <w:p w14:paraId="04D82EA2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 xml:space="preserve">    ├── 权限检查</w:t>
      </w:r>
    </w:p>
    <w:p w14:paraId="00254BFF">
      <w:pPr>
        <w:widowControl w:val="0"/>
        <w:numPr>
          <w:ilvl w:val="0"/>
          <w:numId w:val="0"/>
        </w:numPr>
        <w:ind w:firstLine="400"/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└── 文件存储安全</w:t>
      </w:r>
    </w:p>
    <w:p w14:paraId="6A450870">
      <w:pPr>
        <w:widowControl w:val="0"/>
        <w:numPr>
          <w:ilvl w:val="0"/>
          <w:numId w:val="0"/>
        </w:numPr>
        <w:ind w:firstLine="400"/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</w:p>
    <w:p w14:paraId="2C4800FB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</w:p>
    <w:p w14:paraId="4232E323">
      <w:pPr>
        <w:pStyle w:val="3"/>
        <w:keepNext w:val="0"/>
        <w:keepLines w:val="0"/>
        <w:widowControl/>
        <w:suppressLineNumbers w:val="0"/>
        <w:shd w:val="clear" w:fill="151517"/>
        <w:spacing w:before="480" w:beforeAutospacing="0" w:after="240" w:afterAutospacing="0" w:line="450" w:lineRule="atLeast"/>
        <w:ind w:left="0" w:right="0" w:firstLine="0"/>
        <w:rPr>
          <w:rFonts w:ascii="Segoe UI" w:hAnsi="Segoe UI" w:eastAsia="Segoe UI" w:cs="Segoe UI"/>
          <w:b/>
          <w:bCs/>
          <w:caps w:val="0"/>
          <w:color w:val="F9FAFB"/>
          <w:spacing w:val="0"/>
          <w:sz w:val="30"/>
          <w:szCs w:val="30"/>
        </w:rPr>
      </w:pPr>
      <w:r>
        <w:rPr>
          <w:rFonts w:hint="default" w:ascii="Segoe UI" w:hAnsi="Segoe UI" w:eastAsia="Segoe UI" w:cs="Segoe UI"/>
          <w:b/>
          <w:bCs/>
          <w:caps w:val="0"/>
          <w:color w:val="F9FAFB"/>
          <w:spacing w:val="0"/>
          <w:sz w:val="30"/>
          <w:szCs w:val="30"/>
          <w:shd w:val="clear" w:fill="151517"/>
        </w:rPr>
        <w:t>7. </w:t>
      </w:r>
      <w:r>
        <w:rPr>
          <w:rStyle w:val="6"/>
          <w:rFonts w:hint="default" w:ascii="Segoe UI" w:hAnsi="Segoe UI" w:eastAsia="Segoe UI" w:cs="Segoe UI"/>
          <w:b/>
          <w:caps w:val="0"/>
          <w:color w:val="F9FAFB"/>
          <w:spacing w:val="0"/>
          <w:sz w:val="30"/>
          <w:szCs w:val="30"/>
          <w:shd w:val="clear" w:fill="151517"/>
        </w:rPr>
        <w:t>性能架构</w:t>
      </w:r>
    </w:p>
    <w:p w14:paraId="1450EF1F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性能优化策略</w:t>
      </w:r>
    </w:p>
    <w:p w14:paraId="22A27282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├── 前端性能</w:t>
      </w:r>
    </w:p>
    <w:p w14:paraId="708E26A2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   ├── 按需加载 (layui.use)</w:t>
      </w:r>
    </w:p>
    <w:p w14:paraId="54E1C879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   ├── 事件委托 (动态绑定)</w:t>
      </w:r>
    </w:p>
    <w:p w14:paraId="666B885F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   ├── 防抖/节流 (进度更新)</w:t>
      </w:r>
    </w:p>
    <w:p w14:paraId="29734B3E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   └── 本地计算 (文件大小格式化)</w:t>
      </w:r>
    </w:p>
    <w:p w14:paraId="017CAADC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</w:t>
      </w:r>
    </w:p>
    <w:p w14:paraId="74AF2735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├── 网络性能</w:t>
      </w:r>
    </w:p>
    <w:p w14:paraId="3C387848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   ├── 分块上传 (大文件支持)</w:t>
      </w:r>
    </w:p>
    <w:p w14:paraId="03473866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   ├── 进度反馈</w:t>
      </w:r>
    </w:p>
    <w:p w14:paraId="2C2AC070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   └── 错误重试</w:t>
      </w:r>
    </w:p>
    <w:p w14:paraId="3B044F64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</w:t>
      </w:r>
    </w:p>
    <w:p w14:paraId="5415C49E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└── 用户体验</w:t>
      </w:r>
    </w:p>
    <w:p w14:paraId="058BC9EC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 xml:space="preserve">    ├── 实时进度显示</w:t>
      </w:r>
    </w:p>
    <w:p w14:paraId="2C478988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 xml:space="preserve">    ├── 拖拽上传支持</w:t>
      </w:r>
    </w:p>
    <w:p w14:paraId="345DC050">
      <w:pPr>
        <w:widowControl w:val="0"/>
        <w:numPr>
          <w:ilvl w:val="0"/>
          <w:numId w:val="0"/>
        </w:numPr>
        <w:ind w:firstLine="400"/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└── 结果反馈</w:t>
      </w:r>
    </w:p>
    <w:p w14:paraId="451FBAD5">
      <w:pPr>
        <w:widowControl w:val="0"/>
        <w:numPr>
          <w:ilvl w:val="0"/>
          <w:numId w:val="0"/>
        </w:numPr>
        <w:ind w:firstLine="400"/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</w:p>
    <w:p w14:paraId="4618854C">
      <w:pPr>
        <w:widowControl w:val="0"/>
        <w:numPr>
          <w:ilvl w:val="0"/>
          <w:numId w:val="0"/>
        </w:numPr>
        <w:ind w:left="420" w:leftChars="0" w:firstLine="400"/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</w:p>
    <w:p w14:paraId="234C4C1F">
      <w:pPr>
        <w:widowControl w:val="0"/>
        <w:numPr>
          <w:ilvl w:val="0"/>
          <w:numId w:val="0"/>
        </w:numPr>
        <w:ind w:left="420" w:leftChars="0" w:firstLine="400"/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</w:p>
    <w:p w14:paraId="620EBF2F">
      <w:pPr>
        <w:pStyle w:val="2"/>
        <w:keepNext w:val="0"/>
        <w:keepLines w:val="0"/>
        <w:widowControl/>
        <w:suppressLineNumbers w:val="0"/>
        <w:shd w:val="clear" w:fill="151517"/>
        <w:spacing w:before="480" w:beforeAutospacing="0" w:after="240" w:afterAutospacing="0" w:line="480" w:lineRule="atLeast"/>
        <w:ind w:left="0" w:right="0" w:firstLine="0"/>
        <w:rPr>
          <w:rFonts w:ascii="Segoe UI" w:hAnsi="Segoe UI" w:eastAsia="Segoe UI" w:cs="Segoe UI"/>
          <w:b/>
          <w:bCs/>
          <w:caps w:val="0"/>
          <w:color w:val="F9FAFB"/>
          <w:spacing w:val="0"/>
          <w:sz w:val="33"/>
          <w:szCs w:val="33"/>
        </w:rPr>
      </w:pPr>
      <w:r>
        <w:rPr>
          <w:rFonts w:hint="default" w:ascii="Segoe UI" w:hAnsi="Segoe UI" w:eastAsia="Segoe UI" w:cs="Segoe UI"/>
          <w:b/>
          <w:bCs/>
          <w:caps w:val="0"/>
          <w:color w:val="F9FAFB"/>
          <w:spacing w:val="0"/>
          <w:sz w:val="33"/>
          <w:szCs w:val="33"/>
          <w:shd w:val="clear" w:fill="151517"/>
        </w:rPr>
        <w:t>🎨 技术架构栈</w:t>
      </w:r>
    </w:p>
    <w:p w14:paraId="1833E6A4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┌─────────────────────────────────────────────────────────────┐</w:t>
      </w:r>
    </w:p>
    <w:p w14:paraId="6E37B964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                    文件管理系统架构栈                         │</w:t>
      </w:r>
    </w:p>
    <w:p w14:paraId="73C5B7D6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├─────────────┬───────────────────────────────────────────────┤</w:t>
      </w:r>
    </w:p>
    <w:p w14:paraId="515903ED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 前端层       │ HTML5 + CSS3 + JavaScript + LayUI + jQuery    │</w:t>
      </w:r>
    </w:p>
    <w:p w14:paraId="3DC46389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├─────────────┼───────────────────────────────────────────────┤</w:t>
      </w:r>
    </w:p>
    <w:p w14:paraId="4365FEE2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 视图框架     │ LayUI UI框架 + 响应式布局                      │</w:t>
      </w:r>
    </w:p>
    <w:p w14:paraId="25258142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├─────────────┼───────────────────────────────────────────────┤</w:t>
      </w:r>
    </w:p>
    <w:p w14:paraId="7C7475E2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 通信协议     │ HTTP/HTTPS + AJAX + FormData + XMLHttpRequest │</w:t>
      </w:r>
    </w:p>
    <w:p w14:paraId="4230BC74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├─────────────┼───────────────────────────────────────────────┤</w:t>
      </w:r>
    </w:p>
    <w:p w14:paraId="7E4AC6F4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 数据格式     │ JSON + FormData + Multipart/form-data         │</w:t>
      </w:r>
    </w:p>
    <w:p w14:paraId="18548DC0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├─────────────┼───────────────────────────────────────────────┤</w:t>
      </w:r>
    </w:p>
    <w:p w14:paraId="45B171D2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 后端接口     │ PHP RESTful API + 文件处理 + 数据库操作        │</w:t>
      </w:r>
    </w:p>
    <w:p w14:paraId="02C65BA9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├─────────────┼───────────────────────────────────────────────┤</w:t>
      </w:r>
    </w:p>
    <w:p w14:paraId="5856EF5E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 数据存储     │ 文件系统（物理文件）+ MySQL（元数据）          │</w:t>
      </w:r>
    </w:p>
    <w:p w14:paraId="425FAC62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├─────────────┼───────────────────────────────────────────────┤</w:t>
      </w:r>
    </w:p>
    <w:p w14:paraId="53E0D0A7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 安全机制     │ CSRF Token + 文件验证 + 权限控制              │</w:t>
      </w:r>
    </w:p>
    <w:p w14:paraId="2E7FAB51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├─────────────┼───────────────────────────────────────────────┤</w:t>
      </w:r>
    </w:p>
    <w:p w14:paraId="7F20B9A6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 工具支持     │ 格式化函数 + 剪贴板API + 错误处理              │</w:t>
      </w:r>
    </w:p>
    <w:p w14:paraId="1FA6C860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└─────────────┴───────────────────────────────────────────────┘</w:t>
      </w:r>
    </w:p>
    <w:p w14:paraId="79DA28B5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</w:p>
    <w:p w14:paraId="16689A8C">
      <w:pPr>
        <w:pStyle w:val="2"/>
        <w:keepNext w:val="0"/>
        <w:keepLines w:val="0"/>
        <w:widowControl/>
        <w:suppressLineNumbers w:val="0"/>
        <w:shd w:val="clear" w:fill="151517"/>
        <w:spacing w:before="480" w:beforeAutospacing="0" w:after="240" w:afterAutospacing="0" w:line="480" w:lineRule="atLeast"/>
        <w:ind w:left="0" w:right="0" w:firstLine="0"/>
        <w:rPr>
          <w:rFonts w:ascii="Segoe UI" w:hAnsi="Segoe UI" w:eastAsia="Segoe UI" w:cs="Segoe UI"/>
          <w:b/>
          <w:bCs/>
          <w:caps w:val="0"/>
          <w:color w:val="F9FAFB"/>
          <w:spacing w:val="0"/>
          <w:sz w:val="33"/>
          <w:szCs w:val="33"/>
        </w:rPr>
      </w:pPr>
      <w:r>
        <w:rPr>
          <w:rFonts w:hint="default" w:ascii="Segoe UI" w:hAnsi="Segoe UI" w:eastAsia="Segoe UI" w:cs="Segoe UI"/>
          <w:b/>
          <w:bCs/>
          <w:caps w:val="0"/>
          <w:color w:val="F9FAFB"/>
          <w:spacing w:val="0"/>
          <w:sz w:val="33"/>
          <w:szCs w:val="33"/>
          <w:shd w:val="clear" w:fill="151517"/>
        </w:rPr>
        <w:t>📁 文件结构树</w:t>
      </w:r>
    </w:p>
    <w:p w14:paraId="4B37EC17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/admin-file-manager.php                    # 主入口文件</w:t>
      </w:r>
    </w:p>
    <w:p w14:paraId="470641B8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├── 头部包含 (ADMIN_COMMON_PATH/header.html)</w:t>
      </w:r>
    </w:p>
    <w:p w14:paraId="08E47571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├── 导航包含 (ADMIN_COMMON_PATH/products-nav.html)</w:t>
      </w:r>
    </w:p>
    <w:p w14:paraId="561CA76A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├── HTML主体结构</w:t>
      </w:r>
    </w:p>
    <w:p w14:paraId="52888A42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   ├── 上传文件Tab页</w:t>
      </w:r>
    </w:p>
    <w:p w14:paraId="4B105BCF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   │   ├── 文件选择区域</w:t>
      </w:r>
    </w:p>
    <w:p w14:paraId="60AE2025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   │   ├── 上传表单</w:t>
      </w:r>
    </w:p>
    <w:p w14:paraId="28F4BC09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   │   └── 结果展示区</w:t>
      </w:r>
    </w:p>
    <w:p w14:paraId="268041FB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   └── 文件列表Tab页</w:t>
      </w:r>
    </w:p>
    <w:p w14:paraId="6482A6A2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       ├── 搜索工具栏</w:t>
      </w:r>
    </w:p>
    <w:p w14:paraId="7D5EFF8C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       └── 数据表格</w:t>
      </w:r>
    </w:p>
    <w:p w14:paraId="4D861F6E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├── 模板定义</w:t>
      </w:r>
    </w:p>
    <w:p w14:paraId="06762DC8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   ├── tableOperation (表格操作按钮)</w:t>
      </w:r>
    </w:p>
    <w:p w14:paraId="724D5C11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   ├── fileTypeTpl (文件类型图标)</w:t>
      </w:r>
    </w:p>
    <w:p w14:paraId="02E9DAB6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   └── downloadUrlTpl (下载链接模板)</w:t>
      </w:r>
    </w:p>
    <w:p w14:paraId="553B3DFB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├── 样式定义 (CSS)</w:t>
      </w:r>
    </w:p>
    <w:p w14:paraId="7023FF19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   ├── 文件上传区域样式</w:t>
      </w:r>
    </w:p>
    <w:p w14:paraId="5556AF0D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   ├── 进度条样式</w:t>
      </w:r>
    </w:p>
    <w:p w14:paraId="41607055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   ├── 文件列表样式</w:t>
      </w:r>
    </w:p>
    <w:p w14:paraId="4D79F2E1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│   └── 响应式样式</w:t>
      </w:r>
    </w:p>
    <w:p w14:paraId="0CFA3D2D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>└── JavaScript逻辑</w:t>
      </w:r>
    </w:p>
    <w:p w14:paraId="3E680397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 xml:space="preserve">    ├── 模块初始化</w:t>
      </w:r>
    </w:p>
    <w:p w14:paraId="07A7F716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 xml:space="preserve">    ├── 文件上传管理</w:t>
      </w:r>
    </w:p>
    <w:p w14:paraId="42E0BC10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 xml:space="preserve">    ├── 文件列表管理</w:t>
      </w:r>
    </w:p>
    <w:p w14:paraId="324072FE">
      <w:pPr>
        <w:widowControl w:val="0"/>
        <w:numPr>
          <w:ilvl w:val="0"/>
          <w:numId w:val="0"/>
        </w:numPr>
        <w:jc w:val="both"/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default" w:ascii="Microsoft Tai Le" w:hAnsi="Microsoft Tai Le" w:eastAsia="Segoe UI Emoji" w:cs="Microsoft Tai Le"/>
          <w:i w:val="0"/>
          <w:iCs w:val="0"/>
          <w:caps w:val="0"/>
          <w:spacing w:val="0"/>
          <w:sz w:val="20"/>
          <w:szCs w:val="20"/>
          <w:lang w:val="en-US" w:eastAsia="zh-CN"/>
        </w:rPr>
        <w:t xml:space="preserve">    └── 工具函数</w:t>
      </w:r>
    </w:p>
    <w:sectPr>
      <w:pgSz w:w="16838" w:h="23811"/>
      <w:pgMar w:top="567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DE526C"/>
    <w:rsid w:val="05634D30"/>
    <w:rsid w:val="07535C82"/>
    <w:rsid w:val="12DE526C"/>
    <w:rsid w:val="2BE23A8A"/>
    <w:rsid w:val="39627BB1"/>
    <w:rsid w:val="3D640C8F"/>
    <w:rsid w:val="4A9A1CA8"/>
    <w:rsid w:val="5BC0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850</Words>
  <Characters>1706</Characters>
  <Lines>0</Lines>
  <Paragraphs>0</Paragraphs>
  <TotalTime>0</TotalTime>
  <ScaleCrop>false</ScaleCrop>
  <LinksUpToDate>false</LinksUpToDate>
  <CharactersWithSpaces>2100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2026-01-27T10:53:00Z</dcterms:created>
  <dc:creator>知识大咖</dc:creator>
  <cp:lastModifiedBy>知识大咖</cp:lastModifiedBy>
  <dcterms:modified xsi:type="dcterms:W3CDTF">2026-01-27T15:27:50Z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2FC1F62EB7AE4C46854B5DA7E10CBDD9_11</vt:lpwstr>
  </property>
  <property fmtid="{D5CDD505-2E9C-101B-9397-08002B2CF9AE}" pid="4" name="KSOTemplateDocerSaveRecord">
    <vt:lpwstr>eyJoZGlkIjoiNDY3MmE1MzMzNTE2NmJmMTgxMDk0ZTc5NDQwNDhkMjgiLCJ1c2VySWQiOiIyNjExMDI1ODAifQ==</vt:lpwstr>
  </property>
</Properties>
</file>